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15" w:rsidRDefault="00234515" w:rsidP="00234515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234515" w:rsidRPr="00234515" w:rsidRDefault="00234515" w:rsidP="00234515">
      <w:pPr>
        <w:jc w:val="center"/>
        <w:rPr>
          <w:rFonts w:asciiTheme="minorEastAsia" w:hAnsiTheme="minorEastAsia"/>
          <w:b/>
          <w:sz w:val="44"/>
          <w:szCs w:val="44"/>
        </w:rPr>
      </w:pPr>
      <w:r w:rsidRPr="00234515">
        <w:rPr>
          <w:rFonts w:asciiTheme="minorEastAsia" w:hAnsiTheme="minorEastAsia" w:hint="eastAsia"/>
          <w:b/>
          <w:sz w:val="44"/>
          <w:szCs w:val="44"/>
        </w:rPr>
        <w:t>山东土地招标采购平台顺利通过检测认证</w:t>
      </w:r>
    </w:p>
    <w:p w:rsidR="00234515" w:rsidRDefault="00234515" w:rsidP="00234515">
      <w:pPr>
        <w:jc w:val="center"/>
        <w:rPr>
          <w:rFonts w:asciiTheme="minorEastAsia" w:hAnsiTheme="minorEastAsia"/>
          <w:b/>
          <w:sz w:val="44"/>
          <w:szCs w:val="44"/>
        </w:rPr>
      </w:pPr>
      <w:r w:rsidRPr="00234515">
        <w:rPr>
          <w:rFonts w:asciiTheme="minorEastAsia" w:hAnsiTheme="minorEastAsia" w:hint="eastAsia"/>
          <w:b/>
          <w:sz w:val="44"/>
          <w:szCs w:val="44"/>
        </w:rPr>
        <w:t>取得二星认证证书</w:t>
      </w:r>
    </w:p>
    <w:p w:rsidR="00234515" w:rsidRPr="00234515" w:rsidRDefault="00234515" w:rsidP="00234515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234515" w:rsidRDefault="00234515" w:rsidP="00234515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</w:t>
      </w:r>
      <w:r>
        <w:rPr>
          <w:rFonts w:ascii="仿宋_GB2312" w:eastAsia="仿宋_GB2312"/>
          <w:sz w:val="32"/>
          <w:szCs w:val="32"/>
        </w:rPr>
        <w:t>东土地招标采购平台于</w:t>
      </w:r>
      <w:r>
        <w:rPr>
          <w:rFonts w:ascii="仿宋_GB2312" w:eastAsia="仿宋_GB2312" w:hint="eastAsia"/>
          <w:sz w:val="32"/>
          <w:szCs w:val="32"/>
        </w:rPr>
        <w:t>2020年7月30日</w:t>
      </w:r>
      <w:r>
        <w:rPr>
          <w:rFonts w:ascii="仿宋_GB2312" w:eastAsia="仿宋_GB2312"/>
          <w:sz w:val="32"/>
          <w:szCs w:val="32"/>
        </w:rPr>
        <w:t>顺利通过检测</w:t>
      </w:r>
      <w:r>
        <w:rPr>
          <w:rFonts w:ascii="仿宋_GB2312" w:eastAsia="仿宋_GB2312" w:hint="eastAsia"/>
          <w:sz w:val="32"/>
          <w:szCs w:val="32"/>
        </w:rPr>
        <w:t>认</w:t>
      </w:r>
      <w:r>
        <w:rPr>
          <w:rFonts w:ascii="仿宋_GB2312" w:eastAsia="仿宋_GB2312"/>
          <w:sz w:val="32"/>
          <w:szCs w:val="32"/>
        </w:rPr>
        <w:t>证，成功取得国家授权认证机构颁发的二星认证证书。标志着平台</w:t>
      </w:r>
      <w:r>
        <w:rPr>
          <w:rFonts w:ascii="仿宋_GB2312" w:eastAsia="仿宋_GB2312" w:hint="eastAsia"/>
          <w:sz w:val="32"/>
          <w:szCs w:val="32"/>
        </w:rPr>
        <w:t>全</w:t>
      </w:r>
      <w:r>
        <w:rPr>
          <w:rFonts w:ascii="仿宋_GB2312" w:eastAsia="仿宋_GB2312"/>
          <w:sz w:val="32"/>
          <w:szCs w:val="32"/>
        </w:rPr>
        <w:t>面合法合</w:t>
      </w:r>
      <w:proofErr w:type="gramStart"/>
      <w:r>
        <w:rPr>
          <w:rFonts w:ascii="仿宋_GB2312" w:eastAsia="仿宋_GB2312"/>
          <w:sz w:val="32"/>
          <w:szCs w:val="32"/>
        </w:rPr>
        <w:t>规</w:t>
      </w:r>
      <w:proofErr w:type="gramEnd"/>
      <w:r>
        <w:rPr>
          <w:rFonts w:ascii="仿宋_GB2312" w:eastAsia="仿宋_GB2312"/>
          <w:sz w:val="32"/>
          <w:szCs w:val="32"/>
        </w:rPr>
        <w:t>，并已</w:t>
      </w:r>
      <w:r>
        <w:rPr>
          <w:rFonts w:ascii="仿宋_GB2312" w:eastAsia="仿宋_GB2312" w:hint="eastAsia"/>
          <w:sz w:val="32"/>
          <w:szCs w:val="32"/>
        </w:rPr>
        <w:t>纳</w:t>
      </w:r>
      <w:r>
        <w:rPr>
          <w:rFonts w:ascii="仿宋_GB2312" w:eastAsia="仿宋_GB2312"/>
          <w:sz w:val="32"/>
          <w:szCs w:val="32"/>
        </w:rPr>
        <w:t>入中国电子招标投标交易平</w:t>
      </w:r>
      <w:r>
        <w:rPr>
          <w:rFonts w:ascii="仿宋_GB2312" w:eastAsia="仿宋_GB2312" w:hint="eastAsia"/>
          <w:sz w:val="32"/>
          <w:szCs w:val="32"/>
        </w:rPr>
        <w:t>台</w:t>
      </w:r>
      <w:r>
        <w:rPr>
          <w:rFonts w:ascii="仿宋_GB2312" w:eastAsia="仿宋_GB2312"/>
          <w:sz w:val="32"/>
          <w:szCs w:val="32"/>
        </w:rPr>
        <w:t>目录。同时，山东土地招标采购平台成功对接中国招标投标</w:t>
      </w:r>
      <w:r>
        <w:rPr>
          <w:rFonts w:ascii="仿宋_GB2312" w:eastAsia="仿宋_GB2312" w:hint="eastAsia"/>
          <w:sz w:val="32"/>
          <w:szCs w:val="32"/>
        </w:rPr>
        <w:t>公共</w:t>
      </w:r>
      <w:r>
        <w:rPr>
          <w:rFonts w:ascii="仿宋_GB2312" w:eastAsia="仿宋_GB2312"/>
          <w:sz w:val="32"/>
          <w:szCs w:val="32"/>
        </w:rPr>
        <w:t>服务平台和</w:t>
      </w:r>
      <w:r>
        <w:rPr>
          <w:rFonts w:ascii="仿宋_GB2312" w:eastAsia="仿宋_GB2312" w:hint="eastAsia"/>
          <w:sz w:val="32"/>
          <w:szCs w:val="32"/>
        </w:rPr>
        <w:t>山</w:t>
      </w:r>
      <w:r>
        <w:rPr>
          <w:rFonts w:ascii="仿宋_GB2312" w:eastAsia="仿宋_GB2312"/>
          <w:sz w:val="32"/>
          <w:szCs w:val="32"/>
        </w:rPr>
        <w:t>东省阳光采购服务平台，实现信息互联互通。</w:t>
      </w:r>
    </w:p>
    <w:p w:rsidR="00234515" w:rsidRPr="00234515" w:rsidRDefault="00234515" w:rsidP="00234515">
      <w:pPr>
        <w:ind w:firstLine="66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234515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171450</wp:posOffset>
            </wp:positionV>
            <wp:extent cx="3257550" cy="4619625"/>
            <wp:effectExtent l="0" t="0" r="0" b="0"/>
            <wp:wrapSquare wrapText="bothSides"/>
            <wp:docPr id="1" name="图片 1" descr="C:\Users\ADMINI~1\AppData\Local\Temp\WeChat Files\d13936a8bfcc66c87d8340754d90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13936a8bfcc66c87d8340754d900d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34515" w:rsidRPr="00234515" w:rsidSect="00E61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15"/>
    <w:rsid w:val="000277AC"/>
    <w:rsid w:val="00052935"/>
    <w:rsid w:val="0006768C"/>
    <w:rsid w:val="00084D32"/>
    <w:rsid w:val="000962CA"/>
    <w:rsid w:val="000C25F8"/>
    <w:rsid w:val="000F2B06"/>
    <w:rsid w:val="00153272"/>
    <w:rsid w:val="00163539"/>
    <w:rsid w:val="00196745"/>
    <w:rsid w:val="001C0EAE"/>
    <w:rsid w:val="001C4002"/>
    <w:rsid w:val="001E51B1"/>
    <w:rsid w:val="0022112C"/>
    <w:rsid w:val="00234515"/>
    <w:rsid w:val="00263597"/>
    <w:rsid w:val="0026388D"/>
    <w:rsid w:val="0027292A"/>
    <w:rsid w:val="002B3256"/>
    <w:rsid w:val="003077F2"/>
    <w:rsid w:val="00311A58"/>
    <w:rsid w:val="00327AC6"/>
    <w:rsid w:val="003505C1"/>
    <w:rsid w:val="00371D35"/>
    <w:rsid w:val="003D1CE7"/>
    <w:rsid w:val="0044401F"/>
    <w:rsid w:val="00451F0A"/>
    <w:rsid w:val="00466A40"/>
    <w:rsid w:val="0048368E"/>
    <w:rsid w:val="004A5DD8"/>
    <w:rsid w:val="004A720C"/>
    <w:rsid w:val="004B16A6"/>
    <w:rsid w:val="004B217B"/>
    <w:rsid w:val="004E10C2"/>
    <w:rsid w:val="00533673"/>
    <w:rsid w:val="00595699"/>
    <w:rsid w:val="005C3269"/>
    <w:rsid w:val="005C4539"/>
    <w:rsid w:val="006339CC"/>
    <w:rsid w:val="0063773A"/>
    <w:rsid w:val="006A5F6E"/>
    <w:rsid w:val="006C03C1"/>
    <w:rsid w:val="007525E2"/>
    <w:rsid w:val="007B128E"/>
    <w:rsid w:val="007C3077"/>
    <w:rsid w:val="007C6365"/>
    <w:rsid w:val="007F3EE1"/>
    <w:rsid w:val="008005B9"/>
    <w:rsid w:val="00850088"/>
    <w:rsid w:val="008849C5"/>
    <w:rsid w:val="00886EA3"/>
    <w:rsid w:val="00887ABA"/>
    <w:rsid w:val="008A7835"/>
    <w:rsid w:val="008D2F6D"/>
    <w:rsid w:val="008D3F57"/>
    <w:rsid w:val="008D7241"/>
    <w:rsid w:val="008F3FD4"/>
    <w:rsid w:val="0091106D"/>
    <w:rsid w:val="009F4F9C"/>
    <w:rsid w:val="00A548CB"/>
    <w:rsid w:val="00A576F9"/>
    <w:rsid w:val="00A647A8"/>
    <w:rsid w:val="00AB6317"/>
    <w:rsid w:val="00AC430E"/>
    <w:rsid w:val="00AE3EEF"/>
    <w:rsid w:val="00B5057A"/>
    <w:rsid w:val="00B53EB4"/>
    <w:rsid w:val="00B542DA"/>
    <w:rsid w:val="00B65540"/>
    <w:rsid w:val="00B939A3"/>
    <w:rsid w:val="00B9715D"/>
    <w:rsid w:val="00BD0A1B"/>
    <w:rsid w:val="00BF082C"/>
    <w:rsid w:val="00C331FF"/>
    <w:rsid w:val="00C86B0E"/>
    <w:rsid w:val="00CA5096"/>
    <w:rsid w:val="00CD399D"/>
    <w:rsid w:val="00D06701"/>
    <w:rsid w:val="00D46CB2"/>
    <w:rsid w:val="00D93F36"/>
    <w:rsid w:val="00E61F48"/>
    <w:rsid w:val="00EA7E17"/>
    <w:rsid w:val="00ED4B56"/>
    <w:rsid w:val="00ED6B52"/>
    <w:rsid w:val="00F2716C"/>
    <w:rsid w:val="00F42DFD"/>
    <w:rsid w:val="00F6377A"/>
    <w:rsid w:val="00F63A50"/>
    <w:rsid w:val="00F73FDB"/>
    <w:rsid w:val="00F7416F"/>
    <w:rsid w:val="00F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779AD-343F-4B6A-9931-87299246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2020-08-05T07:52:00Z</dcterms:created>
  <dcterms:modified xsi:type="dcterms:W3CDTF">2020-08-05T08:01:00Z</dcterms:modified>
</cp:coreProperties>
</file>